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3DB3" w14:textId="77777777" w:rsid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7CCA8F9A" w14:textId="21777628" w:rsidR="00BF7A70" w:rsidRPr="00C458D4" w:rsidRDefault="00BF7A70" w:rsidP="00BF7A70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 w:rsidRPr="00C458D4">
        <w:rPr>
          <w:rFonts w:ascii="Century Gothic" w:hAnsi="Century Gothic" w:cs="Calibri"/>
          <w:b/>
          <w:bCs/>
          <w:szCs w:val="20"/>
        </w:rPr>
        <w:t>Ponudnik lahko tabelo v primeru več oseb kopira.</w:t>
      </w:r>
    </w:p>
    <w:p w14:paraId="4A71843C" w14:textId="77777777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3A693DE5" w14:textId="79D70615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 xml:space="preserve">Ponudnik mora izpolniti tabelo z vsemi fizičnimi osebami, ki so članice </w:t>
      </w:r>
      <w:r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>
        <w:rPr>
          <w:rFonts w:ascii="Century Gothic" w:hAnsi="Century Gothic" w:cs="Calibri"/>
          <w:szCs w:val="20"/>
        </w:rPr>
        <w:t>ponudnika,</w:t>
      </w:r>
      <w:r w:rsidR="00911EC6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vs</w:t>
      </w:r>
      <w:r w:rsidR="00911EC6">
        <w:rPr>
          <w:rFonts w:ascii="Century Gothic" w:hAnsi="Century Gothic" w:cs="Calibri"/>
          <w:szCs w:val="20"/>
        </w:rPr>
        <w:t>akega</w:t>
      </w:r>
      <w:r>
        <w:rPr>
          <w:rFonts w:ascii="Century Gothic" w:hAnsi="Century Gothic" w:cs="Calibri"/>
          <w:szCs w:val="20"/>
        </w:rPr>
        <w:t xml:space="preserve"> podizvajalc</w:t>
      </w:r>
      <w:r w:rsidR="00911EC6">
        <w:rPr>
          <w:rFonts w:ascii="Century Gothic" w:hAnsi="Century Gothic" w:cs="Calibri"/>
          <w:szCs w:val="20"/>
        </w:rPr>
        <w:t>a</w:t>
      </w:r>
      <w:r>
        <w:rPr>
          <w:rFonts w:ascii="Century Gothic" w:hAnsi="Century Gothic" w:cs="Calibri"/>
          <w:szCs w:val="20"/>
        </w:rPr>
        <w:t xml:space="preserve"> in vs</w:t>
      </w:r>
      <w:r w:rsidR="00911EC6">
        <w:rPr>
          <w:rFonts w:ascii="Century Gothic" w:hAnsi="Century Gothic" w:cs="Calibri"/>
          <w:szCs w:val="20"/>
        </w:rPr>
        <w:t>akega</w:t>
      </w:r>
      <w:r>
        <w:rPr>
          <w:rFonts w:ascii="Century Gothic" w:hAnsi="Century Gothic" w:cs="Calibri"/>
          <w:szCs w:val="20"/>
        </w:rPr>
        <w:t xml:space="preserve"> partnerj</w:t>
      </w:r>
      <w:r w:rsidR="00911EC6">
        <w:rPr>
          <w:rFonts w:ascii="Century Gothic" w:hAnsi="Century Gothic" w:cs="Calibri"/>
          <w:szCs w:val="20"/>
        </w:rPr>
        <w:t>a</w:t>
      </w:r>
      <w:r>
        <w:rPr>
          <w:rFonts w:ascii="Century Gothic" w:hAnsi="Century Gothic" w:cs="Calibri"/>
          <w:szCs w:val="20"/>
        </w:rPr>
        <w:t>,</w:t>
      </w:r>
      <w:r w:rsidRPr="00C458D4">
        <w:rPr>
          <w:rFonts w:ascii="Century Gothic" w:hAnsi="Century Gothic" w:cs="Calibri"/>
          <w:szCs w:val="20"/>
        </w:rPr>
        <w:t xml:space="preserve"> ali ki ima</w:t>
      </w:r>
      <w:r>
        <w:rPr>
          <w:rFonts w:ascii="Century Gothic" w:hAnsi="Century Gothic" w:cs="Calibri"/>
          <w:szCs w:val="20"/>
        </w:rPr>
        <w:t>jo</w:t>
      </w:r>
      <w:r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>
        <w:rPr>
          <w:rFonts w:ascii="Century Gothic" w:hAnsi="Century Gothic" w:cs="Calibri"/>
          <w:szCs w:val="20"/>
        </w:rPr>
        <w:t>gospodarskem subjektu.</w:t>
      </w:r>
      <w:r w:rsidR="007E157C">
        <w:rPr>
          <w:rFonts w:ascii="Century Gothic" w:hAnsi="Century Gothic" w:cs="Calibri"/>
          <w:szCs w:val="20"/>
        </w:rPr>
        <w:t xml:space="preserve"> </w:t>
      </w:r>
    </w:p>
    <w:p w14:paraId="16BF9442" w14:textId="77777777" w:rsidR="00BF7A70" w:rsidRP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AD5E8E1" w14:textId="785BC2BF" w:rsidR="005F75BB" w:rsidRDefault="00C458D4" w:rsidP="005F75BB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javnega naročila.</w:t>
      </w:r>
    </w:p>
    <w:p w14:paraId="1F5BB30F" w14:textId="77777777" w:rsidR="00C458D4" w:rsidRDefault="00C458D4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52E784B" w14:textId="3070B512" w:rsidR="004F7ADD" w:rsidRDefault="00BF7A70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ponudnika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6A629516" w14:textId="62143877" w:rsidR="005F75BB" w:rsidRPr="00BF7A70" w:rsidRDefault="005F75BB">
      <w:pPr>
        <w:rPr>
          <w:rFonts w:ascii="Century Gothic" w:eastAsiaTheme="minorEastAsia" w:hAnsi="Century Gothic"/>
        </w:rPr>
      </w:pPr>
    </w:p>
    <w:sectPr w:rsidR="005F75BB" w:rsidRPr="00BF7A70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E98C" w14:textId="77777777" w:rsidR="004F40B7" w:rsidRPr="00EC6066" w:rsidRDefault="004F40B7" w:rsidP="006538C7">
      <w:r>
        <w:separator/>
      </w:r>
    </w:p>
  </w:endnote>
  <w:endnote w:type="continuationSeparator" w:id="0">
    <w:p w14:paraId="4E7564E1" w14:textId="77777777" w:rsidR="004F40B7" w:rsidRPr="00EC6066" w:rsidRDefault="004F40B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19977" w14:textId="77777777" w:rsidR="004F40B7" w:rsidRPr="00EC6066" w:rsidRDefault="004F40B7" w:rsidP="006538C7">
      <w:r>
        <w:separator/>
      </w:r>
    </w:p>
  </w:footnote>
  <w:footnote w:type="continuationSeparator" w:id="0">
    <w:p w14:paraId="1AF1FB3F" w14:textId="77777777" w:rsidR="004F40B7" w:rsidRPr="00EC6066" w:rsidRDefault="004F40B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19A94" w14:textId="4008BCAA" w:rsidR="00A07E32" w:rsidRDefault="00A07E32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1B6B212" w14:textId="4C7BACE4" w:rsidR="00C458D4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E886EAA" w14:textId="673567C9" w:rsidR="00A07E32" w:rsidRPr="00F46EF8" w:rsidRDefault="00C458D4" w:rsidP="00C458D4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 w:rsidRPr="00F46EF8">
      <w:rPr>
        <w:rFonts w:ascii="Century Gothic" w:hAnsi="Century Gothic"/>
        <w:b/>
        <w:bCs/>
        <w:color w:val="A9C938"/>
        <w:sz w:val="20"/>
        <w:szCs w:val="24"/>
      </w:rPr>
      <w:t>OBR-Pooblastilo za pridobitev podatkov iz eDosje za fizične osebe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6E69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40B7"/>
    <w:rsid w:val="004F7ADD"/>
    <w:rsid w:val="00573BD0"/>
    <w:rsid w:val="005B2D48"/>
    <w:rsid w:val="005C6969"/>
    <w:rsid w:val="005F75BB"/>
    <w:rsid w:val="0060300B"/>
    <w:rsid w:val="006538C7"/>
    <w:rsid w:val="00672451"/>
    <w:rsid w:val="006A6BEA"/>
    <w:rsid w:val="006D5789"/>
    <w:rsid w:val="006D7D27"/>
    <w:rsid w:val="006F14FB"/>
    <w:rsid w:val="007545B7"/>
    <w:rsid w:val="00772677"/>
    <w:rsid w:val="007E157C"/>
    <w:rsid w:val="007F3450"/>
    <w:rsid w:val="008709D8"/>
    <w:rsid w:val="00892DB3"/>
    <w:rsid w:val="008A11D4"/>
    <w:rsid w:val="00911EC6"/>
    <w:rsid w:val="009872FE"/>
    <w:rsid w:val="009D0FE6"/>
    <w:rsid w:val="009D4DE2"/>
    <w:rsid w:val="00A07E32"/>
    <w:rsid w:val="00A465EB"/>
    <w:rsid w:val="00A530A2"/>
    <w:rsid w:val="00A82377"/>
    <w:rsid w:val="00AF3064"/>
    <w:rsid w:val="00B0359E"/>
    <w:rsid w:val="00B31FD0"/>
    <w:rsid w:val="00B34F26"/>
    <w:rsid w:val="00B36CAF"/>
    <w:rsid w:val="00B842E6"/>
    <w:rsid w:val="00BC2DEB"/>
    <w:rsid w:val="00BE2FDC"/>
    <w:rsid w:val="00BF23C4"/>
    <w:rsid w:val="00BF7A70"/>
    <w:rsid w:val="00C458D4"/>
    <w:rsid w:val="00C53C2B"/>
    <w:rsid w:val="00CF68A9"/>
    <w:rsid w:val="00D36484"/>
    <w:rsid w:val="00D46990"/>
    <w:rsid w:val="00D51B2C"/>
    <w:rsid w:val="00DD2083"/>
    <w:rsid w:val="00DE5001"/>
    <w:rsid w:val="00DE6775"/>
    <w:rsid w:val="00EB1392"/>
    <w:rsid w:val="00EC464A"/>
    <w:rsid w:val="00EE14F7"/>
    <w:rsid w:val="00F26659"/>
    <w:rsid w:val="00F46EF8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table" w:styleId="Tabelamrea">
    <w:name w:val="Table Grid"/>
    <w:basedOn w:val="Navadnatabela"/>
    <w:uiPriority w:val="59"/>
    <w:rsid w:val="00A07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 J</cp:lastModifiedBy>
  <cp:revision>35</cp:revision>
  <dcterms:created xsi:type="dcterms:W3CDTF">2018-06-27T19:26:00Z</dcterms:created>
  <dcterms:modified xsi:type="dcterms:W3CDTF">2023-07-10T11:13:00Z</dcterms:modified>
</cp:coreProperties>
</file>